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8849" w14:textId="77777777" w:rsidR="002F069B" w:rsidRDefault="002F069B" w:rsidP="002F069B">
      <w:pPr>
        <w:spacing w:after="716" w:line="259" w:lineRule="auto"/>
        <w:ind w:left="5" w:firstLine="0"/>
        <w:jc w:val="center"/>
        <w:rPr>
          <w:u w:val="single" w:color="000000"/>
        </w:rPr>
      </w:pPr>
      <w:r>
        <w:rPr>
          <w:u w:val="single" w:color="000000"/>
        </w:rPr>
        <w:t>DISTRICT DELEGATES &amp; ALTERNATES FOR DISTRICT CONVENTION</w:t>
      </w:r>
    </w:p>
    <w:p w14:paraId="00601A19" w14:textId="7EF26FC2" w:rsidR="002F069B" w:rsidRDefault="002F069B" w:rsidP="002F069B">
      <w:pPr>
        <w:spacing w:after="0" w:line="259" w:lineRule="auto"/>
        <w:ind w:left="0" w:firstLine="0"/>
        <w:jc w:val="left"/>
        <w:rPr>
          <w:noProof/>
          <w:szCs w:val="24"/>
          <w:u w:val="single"/>
        </w:rPr>
      </w:pPr>
      <w:r>
        <w:t xml:space="preserve">Auxiliary </w:t>
      </w:r>
      <w:r>
        <w:rPr>
          <w:noProof/>
          <w:sz w:val="22"/>
        </w:rPr>
        <mc:AlternateContent>
          <mc:Choice Requires="wpg">
            <w:drawing>
              <wp:inline distT="0" distB="0" distL="0" distR="0" wp14:anchorId="1DC299DF" wp14:editId="4D95BE80">
                <wp:extent cx="1362456" cy="15245"/>
                <wp:effectExtent l="0" t="0" r="0" b="0"/>
                <wp:docPr id="3418" name="Group 3418"/>
                <wp:cNvGraphicFramePr/>
                <a:graphic xmlns:a="http://schemas.openxmlformats.org/drawingml/2006/main">
                  <a:graphicData uri="http://schemas.microsoft.com/office/word/2010/wordprocessingGroup">
                    <wpg:wgp>
                      <wpg:cNvGrpSpPr/>
                      <wpg:grpSpPr>
                        <a:xfrm>
                          <a:off x="0" y="0"/>
                          <a:ext cx="1362456" cy="15245"/>
                          <a:chOff x="0" y="0"/>
                          <a:chExt cx="1362456" cy="15245"/>
                        </a:xfrm>
                      </wpg:grpSpPr>
                      <wps:wsp>
                        <wps:cNvPr id="3417" name="Shape 3417"/>
                        <wps:cNvSpPr/>
                        <wps:spPr>
                          <a:xfrm>
                            <a:off x="0" y="0"/>
                            <a:ext cx="1362456" cy="15245"/>
                          </a:xfrm>
                          <a:custGeom>
                            <a:avLst/>
                            <a:gdLst/>
                            <a:ahLst/>
                            <a:cxnLst/>
                            <a:rect l="0" t="0" r="0" b="0"/>
                            <a:pathLst>
                              <a:path w="1362456" h="15245">
                                <a:moveTo>
                                  <a:pt x="0" y="7622"/>
                                </a:moveTo>
                                <a:lnTo>
                                  <a:pt x="1362456"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18" style="width:107.28pt;height:1.20036pt;mso-position-horizontal-relative:char;mso-position-vertical-relative:line" coordsize="13624,152">
                <v:shape id="Shape 3417" style="position:absolute;width:13624;height:152;left:0;top:0;" coordsize="1362456,15245" path="m0,7622l1362456,7622">
                  <v:stroke weight="1.20036pt" endcap="flat" joinstyle="miter" miterlimit="1" on="true" color="#000000"/>
                  <v:fill on="false" color="#000000"/>
                </v:shape>
              </v:group>
            </w:pict>
          </mc:Fallback>
        </mc:AlternateContent>
      </w:r>
    </w:p>
    <w:p w14:paraId="0C864AEA" w14:textId="6B512D25" w:rsidR="00997E98" w:rsidRDefault="002F069B" w:rsidP="002F069B">
      <w:pPr>
        <w:spacing w:after="0" w:line="259" w:lineRule="auto"/>
        <w:ind w:left="0" w:firstLine="0"/>
        <w:jc w:val="left"/>
      </w:pPr>
      <w:r>
        <w:rPr>
          <w:noProof/>
          <w:szCs w:val="24"/>
          <w:u w:val="single"/>
        </w:rPr>
        <w:t>N</w:t>
      </w:r>
      <w:proofErr w:type="spellStart"/>
      <w:r>
        <w:t>umber</w:t>
      </w:r>
      <w:proofErr w:type="spellEnd"/>
      <w:r>
        <w:t xml:space="preserve"> of members as the date of election of delegates:</w:t>
      </w:r>
      <w:r w:rsidR="007C5E89">
        <w:t xml:space="preserve">  </w:t>
      </w:r>
      <w:r>
        <w:rPr>
          <w:noProof/>
        </w:rPr>
        <w:drawing>
          <wp:inline distT="0" distB="0" distL="0" distR="0" wp14:anchorId="04BA2113" wp14:editId="739390F1">
            <wp:extent cx="533400" cy="18294"/>
            <wp:effectExtent l="0" t="0" r="0" b="0"/>
            <wp:docPr id="1380" name="Picture 1380"/>
            <wp:cNvGraphicFramePr/>
            <a:graphic xmlns:a="http://schemas.openxmlformats.org/drawingml/2006/main">
              <a:graphicData uri="http://schemas.openxmlformats.org/drawingml/2006/picture">
                <pic:pic xmlns:pic="http://schemas.openxmlformats.org/drawingml/2006/picture">
                  <pic:nvPicPr>
                    <pic:cNvPr id="1380" name="Picture 1380"/>
                    <pic:cNvPicPr/>
                  </pic:nvPicPr>
                  <pic:blipFill>
                    <a:blip r:embed="rId4"/>
                    <a:stretch>
                      <a:fillRect/>
                    </a:stretch>
                  </pic:blipFill>
                  <pic:spPr>
                    <a:xfrm>
                      <a:off x="0" y="0"/>
                      <a:ext cx="533400" cy="18294"/>
                    </a:xfrm>
                    <a:prstGeom prst="rect">
                      <a:avLst/>
                    </a:prstGeom>
                  </pic:spPr>
                </pic:pic>
              </a:graphicData>
            </a:graphic>
          </wp:inline>
        </w:drawing>
      </w:r>
    </w:p>
    <w:p w14:paraId="16F49BD9" w14:textId="590DF2DC" w:rsidR="00997E98" w:rsidRDefault="002F069B">
      <w:pPr>
        <w:ind w:left="24"/>
      </w:pPr>
      <w:r>
        <w:t>Number of delegates (1 per 15 members):</w:t>
      </w:r>
      <w:r w:rsidR="007C5E89">
        <w:rPr>
          <w:noProof/>
        </w:rPr>
        <w:t xml:space="preserve">   </w:t>
      </w:r>
      <w:r w:rsidR="0082114A">
        <w:rPr>
          <w:noProof/>
        </w:rPr>
        <w:t>____________________</w:t>
      </w:r>
    </w:p>
    <w:p w14:paraId="410B8715" w14:textId="103AD971" w:rsidR="00997E98" w:rsidRDefault="002F069B">
      <w:pPr>
        <w:ind w:left="24"/>
      </w:pPr>
      <w:r>
        <w:t>Date district Dues were paid:</w:t>
      </w:r>
      <w:r w:rsidR="0082114A">
        <w:rPr>
          <w:noProof/>
        </w:rPr>
        <w:t xml:space="preserve"> </w:t>
      </w:r>
      <w:r>
        <w:rPr>
          <w:noProof/>
        </w:rPr>
        <w:drawing>
          <wp:inline distT="0" distB="0" distL="0" distR="0" wp14:anchorId="6F7436EB" wp14:editId="586BBFEB">
            <wp:extent cx="609600" cy="18293"/>
            <wp:effectExtent l="0" t="0" r="0" b="0"/>
            <wp:docPr id="1495" name="Picture 1495"/>
            <wp:cNvGraphicFramePr/>
            <a:graphic xmlns:a="http://schemas.openxmlformats.org/drawingml/2006/main">
              <a:graphicData uri="http://schemas.openxmlformats.org/drawingml/2006/picture">
                <pic:pic xmlns:pic="http://schemas.openxmlformats.org/drawingml/2006/picture">
                  <pic:nvPicPr>
                    <pic:cNvPr id="1495" name="Picture 1495"/>
                    <pic:cNvPicPr/>
                  </pic:nvPicPr>
                  <pic:blipFill>
                    <a:blip r:embed="rId5"/>
                    <a:stretch>
                      <a:fillRect/>
                    </a:stretch>
                  </pic:blipFill>
                  <pic:spPr>
                    <a:xfrm>
                      <a:off x="0" y="0"/>
                      <a:ext cx="609600" cy="18293"/>
                    </a:xfrm>
                    <a:prstGeom prst="rect">
                      <a:avLst/>
                    </a:prstGeom>
                  </pic:spPr>
                </pic:pic>
              </a:graphicData>
            </a:graphic>
          </wp:inline>
        </w:drawing>
      </w:r>
      <w:r>
        <w:t>Amount:</w:t>
      </w:r>
      <w:r>
        <w:rPr>
          <w:noProof/>
        </w:rPr>
        <w:drawing>
          <wp:inline distT="0" distB="0" distL="0" distR="0" wp14:anchorId="38AE7F9A" wp14:editId="1961F9A2">
            <wp:extent cx="615696" cy="21342"/>
            <wp:effectExtent l="0" t="0" r="0" b="0"/>
            <wp:docPr id="1381" name="Picture 1381"/>
            <wp:cNvGraphicFramePr/>
            <a:graphic xmlns:a="http://schemas.openxmlformats.org/drawingml/2006/main">
              <a:graphicData uri="http://schemas.openxmlformats.org/drawingml/2006/picture">
                <pic:pic xmlns:pic="http://schemas.openxmlformats.org/drawingml/2006/picture">
                  <pic:nvPicPr>
                    <pic:cNvPr id="1381" name="Picture 1381"/>
                    <pic:cNvPicPr/>
                  </pic:nvPicPr>
                  <pic:blipFill>
                    <a:blip r:embed="rId6"/>
                    <a:stretch>
                      <a:fillRect/>
                    </a:stretch>
                  </pic:blipFill>
                  <pic:spPr>
                    <a:xfrm>
                      <a:off x="0" y="0"/>
                      <a:ext cx="615696" cy="21342"/>
                    </a:xfrm>
                    <a:prstGeom prst="rect">
                      <a:avLst/>
                    </a:prstGeom>
                  </pic:spPr>
                </pic:pic>
              </a:graphicData>
            </a:graphic>
          </wp:inline>
        </w:drawing>
      </w:r>
    </w:p>
    <w:p w14:paraId="724A13C2" w14:textId="3261C1B6" w:rsidR="00997E98" w:rsidRDefault="002F069B">
      <w:pPr>
        <w:ind w:left="24"/>
      </w:pPr>
      <w:r>
        <w:t xml:space="preserve">Auxiliary Secretary: Please complete this form immediately following elections of the delegates. Dept. Bylaws, Section#3: </w:t>
      </w:r>
      <w:r>
        <w:rPr>
          <w:vertAlign w:val="superscript"/>
        </w:rPr>
        <w:t xml:space="preserve">U </w:t>
      </w:r>
      <w:r w:rsidR="0082114A">
        <w:t>Delegates</w:t>
      </w:r>
      <w:r>
        <w:t xml:space="preserve"> and Alternates to the District Convention shall be elected at a regular meeting of the Auxiliary held not less than thirty (30) days prior to the District Convention. One (1) delegate and one (1) alternate for each fifteen (15) members or fraction thereof in good standing in the Auxiliary at the time of election of delegates. The </w:t>
      </w:r>
      <w:r>
        <w:rPr>
          <w:u w:val="single" w:color="000000"/>
        </w:rPr>
        <w:t>Auxiliary Secretary shall send the names of the Delegates and Alternates to the District Secretary prior to the District Convention.</w:t>
      </w:r>
      <w:r>
        <w:t xml:space="preserve"> The term of office for which Delegates are elected shall be for one (1) year from the date of the election. No Delegate fee is required.</w:t>
      </w:r>
    </w:p>
    <w:p w14:paraId="627C9CFB" w14:textId="5FFAAFB3" w:rsidR="007C5E89" w:rsidRDefault="002F069B" w:rsidP="007C5E89">
      <w:pPr>
        <w:spacing w:after="244"/>
        <w:ind w:left="24"/>
        <w:rPr>
          <w:noProof/>
          <w:sz w:val="28"/>
          <w:szCs w:val="28"/>
          <w:u w:val="single"/>
        </w:rPr>
      </w:pPr>
      <w:r>
        <w:t>Auxiliary President's name:</w:t>
      </w:r>
      <w:r w:rsidR="007C5E89">
        <w:rPr>
          <w:noProof/>
          <w:sz w:val="22"/>
        </w:rPr>
        <w:t xml:space="preserve">               </w:t>
      </w:r>
      <w:r w:rsidR="0082114A">
        <w:rPr>
          <w:noProof/>
          <w:sz w:val="22"/>
        </w:rPr>
        <w:t>______________________________________________</w:t>
      </w:r>
    </w:p>
    <w:p w14:paraId="4D54A7AF" w14:textId="25279EA8" w:rsidR="00997E98" w:rsidRDefault="002F069B" w:rsidP="007C5E89">
      <w:pPr>
        <w:spacing w:after="244"/>
        <w:ind w:left="24"/>
      </w:pPr>
      <w:r w:rsidRPr="007C5E89">
        <w:rPr>
          <w:sz w:val="28"/>
          <w:szCs w:val="28"/>
        </w:rPr>
        <w:tab/>
      </w:r>
      <w:r w:rsidR="007C5E89" w:rsidRPr="007C5E89">
        <w:rPr>
          <w:sz w:val="28"/>
          <w:szCs w:val="28"/>
        </w:rPr>
        <w:t xml:space="preserve">  Delegates                                                                                     </w:t>
      </w:r>
      <w:r>
        <w:t>ALTERNATES</w:t>
      </w:r>
    </w:p>
    <w:p w14:paraId="1E99BB8D" w14:textId="77CCCE4C" w:rsidR="007C5E89" w:rsidRPr="007C5E89" w:rsidRDefault="007C5E89" w:rsidP="007C5E89">
      <w:pPr>
        <w:spacing w:after="244"/>
        <w:ind w:left="24"/>
        <w:rPr>
          <w:sz w:val="28"/>
          <w:szCs w:val="28"/>
          <w:u w:val="single"/>
        </w:rPr>
      </w:pPr>
      <w:r w:rsidRPr="007C5E89">
        <w:rPr>
          <w:sz w:val="28"/>
          <w:szCs w:val="28"/>
        </w:rPr>
        <w:t>1</w:t>
      </w:r>
      <w:r w:rsidRPr="007C5E89">
        <w:rPr>
          <w:sz w:val="28"/>
          <w:szCs w:val="28"/>
          <w:u w:val="single"/>
        </w:rPr>
        <w:t xml:space="preserve">.                                                                         </w:t>
      </w:r>
      <w:r w:rsidR="0082114A">
        <w:rPr>
          <w:sz w:val="28"/>
          <w:szCs w:val="28"/>
          <w:u w:val="single"/>
        </w:rPr>
        <w:t xml:space="preserve">              </w:t>
      </w:r>
      <w:r w:rsidRPr="007C5E89">
        <w:rPr>
          <w:sz w:val="28"/>
          <w:szCs w:val="28"/>
          <w:u w:val="single"/>
        </w:rPr>
        <w:t xml:space="preserve">    1.</w:t>
      </w:r>
      <w:r w:rsidR="0082114A">
        <w:rPr>
          <w:sz w:val="28"/>
          <w:szCs w:val="28"/>
          <w:u w:val="single"/>
        </w:rPr>
        <w:t>__________________</w:t>
      </w:r>
      <w:r w:rsidRPr="007C5E89">
        <w:rPr>
          <w:sz w:val="28"/>
          <w:szCs w:val="28"/>
          <w:u w:val="single"/>
        </w:rPr>
        <w:t xml:space="preserve"> </w:t>
      </w:r>
    </w:p>
    <w:p w14:paraId="72834ED9" w14:textId="6A407CC4" w:rsidR="007C5E89" w:rsidRPr="007C5E89" w:rsidRDefault="007C5E89" w:rsidP="007C5E89">
      <w:pPr>
        <w:spacing w:after="244"/>
        <w:ind w:left="24"/>
        <w:rPr>
          <w:sz w:val="28"/>
          <w:szCs w:val="28"/>
        </w:rPr>
      </w:pPr>
      <w:r w:rsidRPr="007C5E89">
        <w:rPr>
          <w:sz w:val="28"/>
          <w:szCs w:val="28"/>
        </w:rPr>
        <w:t xml:space="preserve">2. </w:t>
      </w:r>
      <w:r w:rsidR="0082114A">
        <w:rPr>
          <w:sz w:val="28"/>
          <w:szCs w:val="28"/>
        </w:rPr>
        <w:softHyphen/>
      </w:r>
      <w:r w:rsidR="0082114A">
        <w:rPr>
          <w:sz w:val="28"/>
          <w:szCs w:val="28"/>
        </w:rPr>
        <w:softHyphen/>
      </w:r>
      <w:r w:rsidR="0082114A">
        <w:rPr>
          <w:sz w:val="28"/>
          <w:szCs w:val="28"/>
        </w:rPr>
        <w:softHyphen/>
      </w:r>
      <w:r w:rsidR="0082114A">
        <w:rPr>
          <w:sz w:val="28"/>
          <w:szCs w:val="28"/>
        </w:rPr>
        <w:softHyphen/>
      </w:r>
      <w:r w:rsidR="0082114A">
        <w:rPr>
          <w:sz w:val="28"/>
          <w:szCs w:val="28"/>
        </w:rPr>
        <w:softHyphen/>
      </w:r>
      <w:r w:rsidR="0082114A">
        <w:rPr>
          <w:sz w:val="28"/>
          <w:szCs w:val="28"/>
        </w:rPr>
        <w:softHyphen/>
      </w:r>
      <w:r w:rsidR="0082114A">
        <w:rPr>
          <w:sz w:val="28"/>
          <w:szCs w:val="28"/>
        </w:rPr>
        <w:softHyphen/>
      </w:r>
      <w:r w:rsidR="0082114A">
        <w:rPr>
          <w:sz w:val="28"/>
          <w:szCs w:val="28"/>
        </w:rPr>
        <w:softHyphen/>
      </w:r>
      <w:r w:rsidR="0082114A">
        <w:rPr>
          <w:sz w:val="28"/>
          <w:szCs w:val="28"/>
        </w:rPr>
        <w:softHyphen/>
      </w:r>
      <w:r w:rsidR="0082114A">
        <w:rPr>
          <w:sz w:val="28"/>
          <w:szCs w:val="28"/>
        </w:rPr>
        <w:softHyphen/>
      </w:r>
      <w:r w:rsidR="0082114A">
        <w:rPr>
          <w:sz w:val="28"/>
          <w:szCs w:val="28"/>
        </w:rPr>
        <w:softHyphen/>
      </w:r>
      <w:r w:rsidR="0082114A">
        <w:rPr>
          <w:sz w:val="28"/>
          <w:szCs w:val="28"/>
        </w:rPr>
        <w:softHyphen/>
      </w:r>
      <w:r w:rsidR="0082114A">
        <w:rPr>
          <w:sz w:val="28"/>
          <w:szCs w:val="28"/>
        </w:rPr>
        <w:softHyphen/>
      </w:r>
      <w:r w:rsidR="0082114A">
        <w:rPr>
          <w:sz w:val="28"/>
          <w:szCs w:val="28"/>
        </w:rPr>
        <w:softHyphen/>
      </w:r>
      <w:r w:rsidR="0082114A">
        <w:rPr>
          <w:sz w:val="28"/>
          <w:szCs w:val="28"/>
        </w:rPr>
        <w:softHyphen/>
      </w:r>
      <w:r w:rsidR="0082114A">
        <w:rPr>
          <w:sz w:val="28"/>
          <w:szCs w:val="28"/>
        </w:rPr>
        <w:softHyphen/>
      </w:r>
      <w:r w:rsidR="0082114A">
        <w:rPr>
          <w:sz w:val="28"/>
          <w:szCs w:val="28"/>
        </w:rPr>
        <w:softHyphen/>
        <w:t xml:space="preserve"> ________________________________________ 2.__________________</w:t>
      </w:r>
    </w:p>
    <w:p w14:paraId="040F143B" w14:textId="0D0EC431" w:rsidR="007C5E89" w:rsidRPr="007C5E89" w:rsidRDefault="007C5E89" w:rsidP="007C5E89">
      <w:pPr>
        <w:spacing w:after="244"/>
        <w:ind w:left="24"/>
        <w:rPr>
          <w:sz w:val="28"/>
          <w:szCs w:val="28"/>
        </w:rPr>
      </w:pPr>
      <w:r w:rsidRPr="007C5E89">
        <w:rPr>
          <w:sz w:val="28"/>
          <w:szCs w:val="28"/>
        </w:rPr>
        <w:t xml:space="preserve">3. </w:t>
      </w:r>
      <w:r>
        <w:rPr>
          <w:sz w:val="28"/>
          <w:szCs w:val="28"/>
          <w:u w:val="single"/>
        </w:rPr>
        <w:t xml:space="preserve">                                                                 </w:t>
      </w:r>
      <w:r w:rsidR="0082114A">
        <w:rPr>
          <w:sz w:val="28"/>
          <w:szCs w:val="28"/>
          <w:u w:val="single"/>
        </w:rPr>
        <w:t xml:space="preserve">                         </w:t>
      </w:r>
      <w:r>
        <w:rPr>
          <w:sz w:val="28"/>
          <w:szCs w:val="28"/>
          <w:u w:val="single"/>
        </w:rPr>
        <w:t xml:space="preserve">3. </w:t>
      </w:r>
      <w:r w:rsidR="0082114A">
        <w:rPr>
          <w:sz w:val="28"/>
          <w:szCs w:val="28"/>
          <w:u w:val="single"/>
        </w:rPr>
        <w:t>__________________</w:t>
      </w:r>
    </w:p>
    <w:p w14:paraId="6EDE1FD9" w14:textId="05396DEF" w:rsidR="007C5E89" w:rsidRPr="007C5E89" w:rsidRDefault="007C5E89" w:rsidP="007C5E89">
      <w:pPr>
        <w:spacing w:after="244"/>
        <w:ind w:left="24"/>
        <w:rPr>
          <w:sz w:val="28"/>
          <w:szCs w:val="28"/>
        </w:rPr>
      </w:pPr>
      <w:r w:rsidRPr="007C5E89">
        <w:rPr>
          <w:sz w:val="28"/>
          <w:szCs w:val="28"/>
        </w:rPr>
        <w:t xml:space="preserve">4. </w:t>
      </w:r>
      <w:r>
        <w:rPr>
          <w:sz w:val="28"/>
          <w:szCs w:val="28"/>
          <w:u w:val="single"/>
        </w:rPr>
        <w:t xml:space="preserve">                                                                      </w:t>
      </w:r>
      <w:r w:rsidR="0082114A">
        <w:rPr>
          <w:sz w:val="28"/>
          <w:szCs w:val="28"/>
          <w:u w:val="single"/>
        </w:rPr>
        <w:t xml:space="preserve">                   </w:t>
      </w:r>
      <w:r>
        <w:rPr>
          <w:sz w:val="28"/>
          <w:szCs w:val="28"/>
          <w:u w:val="single"/>
        </w:rPr>
        <w:t xml:space="preserve"> 4.</w:t>
      </w:r>
      <w:r w:rsidR="0082114A">
        <w:rPr>
          <w:sz w:val="28"/>
          <w:szCs w:val="28"/>
          <w:u w:val="single"/>
        </w:rPr>
        <w:t>__________________</w:t>
      </w:r>
    </w:p>
    <w:p w14:paraId="2052B84B" w14:textId="54341D9C" w:rsidR="007C5E89" w:rsidRDefault="007C5E89" w:rsidP="007C5E89">
      <w:pPr>
        <w:spacing w:after="244"/>
        <w:ind w:left="24"/>
        <w:rPr>
          <w:sz w:val="28"/>
          <w:szCs w:val="28"/>
          <w:u w:val="single"/>
        </w:rPr>
      </w:pPr>
      <w:r w:rsidRPr="007C5E89">
        <w:rPr>
          <w:sz w:val="28"/>
          <w:szCs w:val="28"/>
        </w:rPr>
        <w:t xml:space="preserve">5. </w:t>
      </w:r>
      <w:r>
        <w:rPr>
          <w:sz w:val="28"/>
          <w:szCs w:val="28"/>
          <w:u w:val="single"/>
        </w:rPr>
        <w:t xml:space="preserve">                                                                        </w:t>
      </w:r>
      <w:r w:rsidR="0082114A">
        <w:rPr>
          <w:sz w:val="28"/>
          <w:szCs w:val="28"/>
          <w:u w:val="single"/>
        </w:rPr>
        <w:t xml:space="preserve">                 </w:t>
      </w:r>
      <w:r>
        <w:rPr>
          <w:sz w:val="28"/>
          <w:szCs w:val="28"/>
          <w:u w:val="single"/>
        </w:rPr>
        <w:t xml:space="preserve"> 5.</w:t>
      </w:r>
      <w:r w:rsidR="0082114A">
        <w:rPr>
          <w:sz w:val="28"/>
          <w:szCs w:val="28"/>
          <w:u w:val="single"/>
        </w:rPr>
        <w:t>__________________</w:t>
      </w:r>
    </w:p>
    <w:p w14:paraId="5C6CD3B3" w14:textId="69128C25" w:rsidR="007C5E89" w:rsidRPr="007C5E89" w:rsidRDefault="007C5E89" w:rsidP="007C5E89">
      <w:pPr>
        <w:spacing w:after="244"/>
        <w:ind w:left="24"/>
        <w:rPr>
          <w:sz w:val="28"/>
          <w:szCs w:val="28"/>
          <w:u w:val="single"/>
        </w:rPr>
      </w:pPr>
      <w:r>
        <w:rPr>
          <w:sz w:val="28"/>
          <w:szCs w:val="28"/>
        </w:rPr>
        <w:t xml:space="preserve">6. </w:t>
      </w:r>
      <w:r>
        <w:rPr>
          <w:sz w:val="28"/>
          <w:szCs w:val="28"/>
          <w:u w:val="single"/>
        </w:rPr>
        <w:t xml:space="preserve">                                                                       </w:t>
      </w:r>
      <w:r w:rsidR="0082114A">
        <w:rPr>
          <w:sz w:val="28"/>
          <w:szCs w:val="28"/>
          <w:u w:val="single"/>
        </w:rPr>
        <w:t xml:space="preserve">                 </w:t>
      </w:r>
      <w:r>
        <w:rPr>
          <w:sz w:val="28"/>
          <w:szCs w:val="28"/>
          <w:u w:val="single"/>
        </w:rPr>
        <w:t xml:space="preserve">  6.</w:t>
      </w:r>
      <w:r w:rsidR="0082114A">
        <w:rPr>
          <w:sz w:val="28"/>
          <w:szCs w:val="28"/>
          <w:u w:val="single"/>
        </w:rPr>
        <w:t>__________________</w:t>
      </w:r>
    </w:p>
    <w:p w14:paraId="31CD4649" w14:textId="05742AC4" w:rsidR="00997E98" w:rsidRDefault="00997E98">
      <w:pPr>
        <w:spacing w:after="268" w:line="259" w:lineRule="auto"/>
        <w:ind w:left="211" w:firstLine="0"/>
        <w:jc w:val="left"/>
      </w:pPr>
    </w:p>
    <w:p w14:paraId="2B0E24E1" w14:textId="14D7AFB2" w:rsidR="00997E98" w:rsidRDefault="002F069B">
      <w:pPr>
        <w:spacing w:after="130"/>
        <w:ind w:left="24"/>
      </w:pPr>
      <w:r>
        <w:t>If more space is needed, please attach a separate sheet.</w:t>
      </w:r>
    </w:p>
    <w:p w14:paraId="58A994B8" w14:textId="317BFDC8" w:rsidR="00997E98" w:rsidRDefault="002F069B" w:rsidP="002F069B">
      <w:pPr>
        <w:spacing w:after="0"/>
        <w:ind w:left="24"/>
      </w:pPr>
      <w:r>
        <w:t>The above delegates and Alternates have been duly elected to represent our Auxiliary.</w:t>
      </w:r>
    </w:p>
    <w:p w14:paraId="7CC3AB62" w14:textId="77777777" w:rsidR="002F069B" w:rsidRDefault="002F069B" w:rsidP="002F069B">
      <w:pPr>
        <w:spacing w:after="0"/>
        <w:ind w:left="24"/>
      </w:pPr>
    </w:p>
    <w:p w14:paraId="7CBB2D88" w14:textId="77777777" w:rsidR="00997E98" w:rsidRDefault="002F069B" w:rsidP="002F069B">
      <w:pPr>
        <w:spacing w:after="0" w:line="259" w:lineRule="auto"/>
        <w:ind w:left="43" w:firstLine="0"/>
        <w:jc w:val="left"/>
      </w:pPr>
      <w:r>
        <w:rPr>
          <w:noProof/>
        </w:rPr>
        <w:drawing>
          <wp:inline distT="0" distB="0" distL="0" distR="0" wp14:anchorId="0A326CE3" wp14:editId="4B87EED8">
            <wp:extent cx="5608320" cy="21343"/>
            <wp:effectExtent l="0" t="0" r="0" b="0"/>
            <wp:docPr id="3415" name="Picture 3415"/>
            <wp:cNvGraphicFramePr/>
            <a:graphic xmlns:a="http://schemas.openxmlformats.org/drawingml/2006/main">
              <a:graphicData uri="http://schemas.openxmlformats.org/drawingml/2006/picture">
                <pic:pic xmlns:pic="http://schemas.openxmlformats.org/drawingml/2006/picture">
                  <pic:nvPicPr>
                    <pic:cNvPr id="3415" name="Picture 3415"/>
                    <pic:cNvPicPr/>
                  </pic:nvPicPr>
                  <pic:blipFill>
                    <a:blip r:embed="rId7"/>
                    <a:stretch>
                      <a:fillRect/>
                    </a:stretch>
                  </pic:blipFill>
                  <pic:spPr>
                    <a:xfrm>
                      <a:off x="0" y="0"/>
                      <a:ext cx="5608320" cy="21343"/>
                    </a:xfrm>
                    <a:prstGeom prst="rect">
                      <a:avLst/>
                    </a:prstGeom>
                  </pic:spPr>
                </pic:pic>
              </a:graphicData>
            </a:graphic>
          </wp:inline>
        </w:drawing>
      </w:r>
    </w:p>
    <w:p w14:paraId="33CEC0AE" w14:textId="77777777" w:rsidR="00997E98" w:rsidRDefault="002F069B">
      <w:pPr>
        <w:tabs>
          <w:tab w:val="center" w:pos="6689"/>
        </w:tabs>
        <w:ind w:left="0" w:firstLine="0"/>
        <w:jc w:val="left"/>
      </w:pPr>
      <w:r>
        <w:t>Auxiliary President</w:t>
      </w:r>
      <w:r>
        <w:tab/>
        <w:t>Auxiliary Secretary</w:t>
      </w:r>
    </w:p>
    <w:sectPr w:rsidR="00997E98">
      <w:pgSz w:w="12240" w:h="15840"/>
      <w:pgMar w:top="1440" w:right="1680"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98"/>
    <w:rsid w:val="002F069B"/>
    <w:rsid w:val="006032BC"/>
    <w:rsid w:val="007C5E89"/>
    <w:rsid w:val="0082114A"/>
    <w:rsid w:val="0099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E187"/>
  <w15:docId w15:val="{FF8B246E-1364-4B1C-B90A-EDC87262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1" w:line="265"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 wills</dc:creator>
  <cp:keywords/>
  <cp:lastModifiedBy>janie wills</cp:lastModifiedBy>
  <cp:revision>2</cp:revision>
  <cp:lastPrinted>2020-03-10T16:50:00Z</cp:lastPrinted>
  <dcterms:created xsi:type="dcterms:W3CDTF">2021-12-20T15:28:00Z</dcterms:created>
  <dcterms:modified xsi:type="dcterms:W3CDTF">2021-12-20T15:28:00Z</dcterms:modified>
</cp:coreProperties>
</file>